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503049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03049">
        <w:rPr>
          <w:rFonts w:ascii="Times New Roman" w:hAnsi="Times New Roman" w:cs="Times New Roman"/>
          <w:sz w:val="24"/>
          <w:szCs w:val="24"/>
        </w:rPr>
        <w:t>группы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очной формы обучения направления подготовки</w:t>
      </w:r>
    </w:p>
    <w:p w:rsidR="0073441F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21.04.02 Землеустройство и кадастры», программа </w:t>
      </w:r>
      <w:r w:rsidR="0073441F" w:rsidRPr="00503049">
        <w:rPr>
          <w:rFonts w:ascii="Times New Roman" w:hAnsi="Times New Roman" w:cs="Times New Roman"/>
          <w:sz w:val="24"/>
          <w:szCs w:val="24"/>
        </w:rPr>
        <w:t xml:space="preserve">«Кадастр и мониторинг земель для устойчивого развития </w:t>
      </w:r>
      <w:r w:rsidR="0011570D" w:rsidRPr="00503049">
        <w:rPr>
          <w:rFonts w:ascii="Times New Roman" w:hAnsi="Times New Roman" w:cs="Times New Roman"/>
          <w:sz w:val="24"/>
          <w:szCs w:val="24"/>
        </w:rPr>
        <w:t>т</w:t>
      </w:r>
      <w:r w:rsidR="0073441F" w:rsidRPr="00503049">
        <w:rPr>
          <w:rFonts w:ascii="Times New Roman" w:hAnsi="Times New Roman" w:cs="Times New Roman"/>
          <w:sz w:val="24"/>
          <w:szCs w:val="24"/>
        </w:rPr>
        <w:t>ерритории»</w:t>
      </w:r>
      <w:r w:rsidR="0011570D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73441F" w:rsidRPr="0050304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0D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525"/>
      </w:tblGrid>
      <w:tr w:rsidR="0010621B" w:rsidRPr="0010621B" w:rsidTr="0010621B">
        <w:tc>
          <w:tcPr>
            <w:tcW w:w="534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АПК</w:t>
            </w:r>
          </w:p>
        </w:tc>
        <w:tc>
          <w:tcPr>
            <w:tcW w:w="1525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сельскохозяйственных предприятий</w:t>
            </w:r>
          </w:p>
        </w:tc>
        <w:tc>
          <w:tcPr>
            <w:tcW w:w="1525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256CBC" w:rsidRPr="0010621B" w:rsidTr="0010621B">
        <w:tc>
          <w:tcPr>
            <w:tcW w:w="534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территорий</w:t>
            </w:r>
          </w:p>
        </w:tc>
        <w:tc>
          <w:tcPr>
            <w:tcW w:w="1525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хранения и защиты информации в области землеустройства и кадастра</w:t>
            </w:r>
          </w:p>
        </w:tc>
        <w:tc>
          <w:tcPr>
            <w:tcW w:w="1525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</w:tbl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Дата  </w:t>
      </w:r>
      <w:r w:rsidR="0009086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4</w:t>
      </w:r>
      <w:bookmarkStart w:id="0" w:name="_GoBack"/>
      <w:bookmarkEnd w:id="0"/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.09.202</w:t>
      </w:r>
      <w:r w:rsidR="00954E53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3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 г.</w:t>
      </w:r>
      <w:r w:rsidRPr="00503049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p w:rsid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90867"/>
    <w:rsid w:val="0010621B"/>
    <w:rsid w:val="0011570D"/>
    <w:rsid w:val="00256CBC"/>
    <w:rsid w:val="00281B94"/>
    <w:rsid w:val="002F23FE"/>
    <w:rsid w:val="003254CA"/>
    <w:rsid w:val="00365C92"/>
    <w:rsid w:val="00374558"/>
    <w:rsid w:val="00451B40"/>
    <w:rsid w:val="00503049"/>
    <w:rsid w:val="00552925"/>
    <w:rsid w:val="005732E5"/>
    <w:rsid w:val="00583370"/>
    <w:rsid w:val="005A028B"/>
    <w:rsid w:val="005A5834"/>
    <w:rsid w:val="005F7FBD"/>
    <w:rsid w:val="006620BD"/>
    <w:rsid w:val="00707554"/>
    <w:rsid w:val="0073441F"/>
    <w:rsid w:val="0076405B"/>
    <w:rsid w:val="00792050"/>
    <w:rsid w:val="0079722C"/>
    <w:rsid w:val="0080477B"/>
    <w:rsid w:val="008A316D"/>
    <w:rsid w:val="008F3934"/>
    <w:rsid w:val="00954E53"/>
    <w:rsid w:val="009E4160"/>
    <w:rsid w:val="00A2413F"/>
    <w:rsid w:val="00AD7C16"/>
    <w:rsid w:val="00C573DF"/>
    <w:rsid w:val="00C63861"/>
    <w:rsid w:val="00D8120D"/>
    <w:rsid w:val="00DA317A"/>
    <w:rsid w:val="00DF7E93"/>
    <w:rsid w:val="00F33C01"/>
    <w:rsid w:val="00F45489"/>
    <w:rsid w:val="00F7261B"/>
    <w:rsid w:val="00F822C9"/>
    <w:rsid w:val="00FF22F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  <w:style w:type="table" w:styleId="a4">
    <w:name w:val="Table Grid"/>
    <w:basedOn w:val="a1"/>
    <w:uiPriority w:val="59"/>
    <w:rsid w:val="005A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70</cp:revision>
  <dcterms:created xsi:type="dcterms:W3CDTF">2018-10-10T16:39:00Z</dcterms:created>
  <dcterms:modified xsi:type="dcterms:W3CDTF">2023-09-06T10:05:00Z</dcterms:modified>
</cp:coreProperties>
</file>